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987F2" w14:textId="53872F9F" w:rsidR="00C10D0D" w:rsidRPr="006D3C44" w:rsidRDefault="00C17B1F" w:rsidP="007735C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</w:rPr>
      </w:pPr>
      <w:r w:rsidRPr="006D3C44">
        <w:rPr>
          <w:rFonts w:eastAsia="Times New Roman"/>
          <w:b/>
          <w:bCs/>
          <w:sz w:val="27"/>
          <w:szCs w:val="27"/>
        </w:rPr>
        <w:t xml:space="preserve">Request to Attend </w:t>
      </w:r>
      <w:r w:rsidR="006D3C44">
        <w:rPr>
          <w:rFonts w:eastAsia="Times New Roman"/>
          <w:b/>
          <w:bCs/>
          <w:sz w:val="27"/>
          <w:szCs w:val="27"/>
        </w:rPr>
        <w:t xml:space="preserve">the </w:t>
      </w:r>
      <w:r w:rsidRPr="006D3C44">
        <w:rPr>
          <w:rFonts w:eastAsia="Times New Roman"/>
          <w:b/>
          <w:bCs/>
          <w:sz w:val="27"/>
          <w:szCs w:val="27"/>
        </w:rPr>
        <w:t xml:space="preserve">Best Practices </w:t>
      </w:r>
      <w:r w:rsidR="007328FA" w:rsidRPr="006D3C44">
        <w:rPr>
          <w:rFonts w:eastAsia="Times New Roman"/>
          <w:b/>
          <w:bCs/>
          <w:sz w:val="27"/>
          <w:szCs w:val="27"/>
        </w:rPr>
        <w:t>202</w:t>
      </w:r>
      <w:r w:rsidR="0087086E">
        <w:rPr>
          <w:rFonts w:eastAsia="Times New Roman"/>
          <w:b/>
          <w:bCs/>
          <w:sz w:val="27"/>
          <w:szCs w:val="27"/>
        </w:rPr>
        <w:t>4</w:t>
      </w:r>
      <w:r w:rsidR="007328FA" w:rsidRPr="006D3C44">
        <w:rPr>
          <w:rFonts w:eastAsia="Times New Roman"/>
          <w:b/>
          <w:bCs/>
          <w:sz w:val="27"/>
          <w:szCs w:val="27"/>
        </w:rPr>
        <w:t xml:space="preserve"> </w:t>
      </w:r>
      <w:r w:rsidRPr="006D3C44">
        <w:rPr>
          <w:rFonts w:eastAsia="Times New Roman"/>
          <w:b/>
          <w:bCs/>
          <w:sz w:val="27"/>
          <w:szCs w:val="27"/>
        </w:rPr>
        <w:t>EXPO &amp; Conference</w:t>
      </w:r>
    </w:p>
    <w:p w14:paraId="10F65DFF" w14:textId="77777777" w:rsidR="007735CA" w:rsidRPr="006D3C44" w:rsidRDefault="007735CA" w:rsidP="007735CA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</w:rPr>
      </w:pPr>
    </w:p>
    <w:p w14:paraId="3D515290" w14:textId="30CEA123" w:rsidR="00C10D0D" w:rsidRPr="00ED1467" w:rsidRDefault="00C10D0D" w:rsidP="007735CA">
      <w:pPr>
        <w:spacing w:before="100" w:beforeAutospacing="1" w:after="100" w:afterAutospacing="1" w:line="240" w:lineRule="auto"/>
        <w:contextualSpacing/>
        <w:rPr>
          <w:rFonts w:eastAsia="Times New Roman"/>
          <w:b/>
          <w:sz w:val="28"/>
          <w:szCs w:val="28"/>
        </w:rPr>
      </w:pPr>
      <w:r w:rsidRPr="00ED1467">
        <w:rPr>
          <w:rFonts w:eastAsia="Times New Roman"/>
          <w:sz w:val="28"/>
          <w:szCs w:val="28"/>
        </w:rPr>
        <w:t xml:space="preserve">Dear </w:t>
      </w:r>
      <w:r w:rsidRPr="00ED1467">
        <w:rPr>
          <w:rFonts w:eastAsia="Times New Roman"/>
          <w:b/>
          <w:sz w:val="28"/>
          <w:szCs w:val="28"/>
        </w:rPr>
        <w:t>&lt;Supervisor’s name&gt;,</w:t>
      </w:r>
    </w:p>
    <w:p w14:paraId="0208885F" w14:textId="77777777" w:rsidR="00843551" w:rsidRPr="00ED1467" w:rsidRDefault="00843551" w:rsidP="007735CA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</w:p>
    <w:p w14:paraId="3D290D8F" w14:textId="6786E508" w:rsidR="006D3C44" w:rsidRPr="00ED1467" w:rsidRDefault="00C10D0D" w:rsidP="007735CA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  <w:r w:rsidRPr="00ED1467">
        <w:rPr>
          <w:rFonts w:eastAsia="Times New Roman"/>
          <w:sz w:val="28"/>
          <w:szCs w:val="28"/>
        </w:rPr>
        <w:t xml:space="preserve">I would like to attend the Best Practices </w:t>
      </w:r>
      <w:r w:rsidR="007328FA" w:rsidRPr="00ED1467">
        <w:rPr>
          <w:rFonts w:eastAsia="Times New Roman"/>
          <w:sz w:val="28"/>
          <w:szCs w:val="28"/>
        </w:rPr>
        <w:t>202</w:t>
      </w:r>
      <w:r w:rsidR="0001705D">
        <w:rPr>
          <w:rFonts w:eastAsia="Times New Roman"/>
          <w:sz w:val="28"/>
          <w:szCs w:val="28"/>
        </w:rPr>
        <w:t>4</w:t>
      </w:r>
      <w:r w:rsidR="007328FA" w:rsidRPr="00ED1467">
        <w:rPr>
          <w:rFonts w:eastAsia="Times New Roman"/>
          <w:sz w:val="28"/>
          <w:szCs w:val="28"/>
        </w:rPr>
        <w:t xml:space="preserve"> </w:t>
      </w:r>
      <w:r w:rsidRPr="00ED1467">
        <w:rPr>
          <w:rFonts w:eastAsia="Times New Roman"/>
          <w:sz w:val="28"/>
          <w:szCs w:val="28"/>
        </w:rPr>
        <w:t xml:space="preserve">EXPO &amp; Conference, </w:t>
      </w:r>
      <w:r w:rsidR="00320D1E" w:rsidRPr="00ED1467">
        <w:rPr>
          <w:rFonts w:eastAsia="Times New Roman"/>
          <w:sz w:val="28"/>
          <w:szCs w:val="28"/>
        </w:rPr>
        <w:t xml:space="preserve">October </w:t>
      </w:r>
      <w:r w:rsidR="00504EC4" w:rsidRPr="00ED1467">
        <w:rPr>
          <w:rFonts w:eastAsia="Times New Roman"/>
          <w:sz w:val="28"/>
          <w:szCs w:val="28"/>
        </w:rPr>
        <w:t>2</w:t>
      </w:r>
      <w:r w:rsidR="0001705D">
        <w:rPr>
          <w:rFonts w:eastAsia="Times New Roman"/>
          <w:sz w:val="28"/>
          <w:szCs w:val="28"/>
        </w:rPr>
        <w:t>9</w:t>
      </w:r>
      <w:r w:rsidR="00320D1E" w:rsidRPr="00ED1467">
        <w:rPr>
          <w:rFonts w:eastAsia="Times New Roman"/>
          <w:sz w:val="28"/>
          <w:szCs w:val="28"/>
        </w:rPr>
        <w:t>-</w:t>
      </w:r>
      <w:r w:rsidR="0001705D">
        <w:rPr>
          <w:rFonts w:eastAsia="Times New Roman"/>
          <w:sz w:val="28"/>
          <w:szCs w:val="28"/>
        </w:rPr>
        <w:t>31</w:t>
      </w:r>
      <w:r w:rsidR="00320D1E" w:rsidRPr="00ED1467">
        <w:rPr>
          <w:rFonts w:eastAsia="Times New Roman"/>
          <w:sz w:val="28"/>
          <w:szCs w:val="28"/>
        </w:rPr>
        <w:t xml:space="preserve">, </w:t>
      </w:r>
      <w:proofErr w:type="gramStart"/>
      <w:r w:rsidR="00320D1E" w:rsidRPr="00ED1467">
        <w:rPr>
          <w:rFonts w:eastAsia="Times New Roman"/>
          <w:sz w:val="28"/>
          <w:szCs w:val="28"/>
        </w:rPr>
        <w:t>202</w:t>
      </w:r>
      <w:r w:rsidR="0001705D">
        <w:rPr>
          <w:rFonts w:eastAsia="Times New Roman"/>
          <w:sz w:val="28"/>
          <w:szCs w:val="28"/>
        </w:rPr>
        <w:t>4</w:t>
      </w:r>
      <w:proofErr w:type="gramEnd"/>
      <w:r w:rsidR="00B9700B" w:rsidRPr="00ED1467">
        <w:rPr>
          <w:rFonts w:eastAsia="Times New Roman"/>
          <w:sz w:val="28"/>
          <w:szCs w:val="28"/>
        </w:rPr>
        <w:t xml:space="preserve"> at</w:t>
      </w:r>
      <w:r w:rsidR="00504EC4" w:rsidRPr="00ED1467">
        <w:rPr>
          <w:rFonts w:eastAsia="Times New Roman"/>
          <w:sz w:val="28"/>
          <w:szCs w:val="28"/>
        </w:rPr>
        <w:t xml:space="preserve"> </w:t>
      </w:r>
      <w:r w:rsidR="0001705D">
        <w:rPr>
          <w:color w:val="000000"/>
          <w:sz w:val="28"/>
          <w:szCs w:val="28"/>
          <w:shd w:val="clear" w:color="auto" w:fill="FFFFFF"/>
        </w:rPr>
        <w:t>Cobb Galleria</w:t>
      </w:r>
      <w:r w:rsidR="00504EC4" w:rsidRPr="00ED1467">
        <w:rPr>
          <w:color w:val="000000"/>
          <w:sz w:val="28"/>
          <w:szCs w:val="28"/>
        </w:rPr>
        <w:t xml:space="preserve"> </w:t>
      </w:r>
      <w:r w:rsidR="0001705D">
        <w:rPr>
          <w:color w:val="000000"/>
          <w:sz w:val="28"/>
          <w:szCs w:val="28"/>
          <w:shd w:val="clear" w:color="auto" w:fill="FFFFFF"/>
        </w:rPr>
        <w:t>Atlanta</w:t>
      </w:r>
      <w:r w:rsidRPr="00ED1467">
        <w:rPr>
          <w:rFonts w:eastAsia="Times New Roman"/>
          <w:sz w:val="28"/>
          <w:szCs w:val="28"/>
        </w:rPr>
        <w:t xml:space="preserve">. </w:t>
      </w:r>
      <w:r w:rsidR="007735CA" w:rsidRPr="00ED1467">
        <w:rPr>
          <w:rFonts w:eastAsia="Times New Roman"/>
          <w:sz w:val="28"/>
          <w:szCs w:val="28"/>
        </w:rPr>
        <w:t>The show</w:t>
      </w:r>
      <w:r w:rsidR="00556320" w:rsidRPr="00ED1467">
        <w:rPr>
          <w:rFonts w:eastAsia="Times New Roman"/>
          <w:sz w:val="28"/>
          <w:szCs w:val="28"/>
        </w:rPr>
        <w:t xml:space="preserve"> wil</w:t>
      </w:r>
      <w:r w:rsidR="001D0553" w:rsidRPr="00ED1467">
        <w:rPr>
          <w:rFonts w:eastAsia="Times New Roman"/>
          <w:sz w:val="28"/>
          <w:szCs w:val="28"/>
        </w:rPr>
        <w:t>l feature the latest compressed air, blower, vacuum</w:t>
      </w:r>
      <w:r w:rsidR="004E3AF1" w:rsidRPr="00ED1467">
        <w:rPr>
          <w:rFonts w:eastAsia="Times New Roman"/>
          <w:sz w:val="28"/>
          <w:szCs w:val="28"/>
        </w:rPr>
        <w:t xml:space="preserve">, </w:t>
      </w:r>
      <w:proofErr w:type="gramStart"/>
      <w:r w:rsidR="004E3AF1" w:rsidRPr="00ED1467">
        <w:rPr>
          <w:rFonts w:eastAsia="Times New Roman"/>
          <w:sz w:val="28"/>
          <w:szCs w:val="28"/>
        </w:rPr>
        <w:t>pneumatics</w:t>
      </w:r>
      <w:proofErr w:type="gramEnd"/>
      <w:r w:rsidR="004E3AF1" w:rsidRPr="00ED1467">
        <w:rPr>
          <w:rFonts w:eastAsia="Times New Roman"/>
          <w:sz w:val="28"/>
          <w:szCs w:val="28"/>
        </w:rPr>
        <w:t xml:space="preserve"> </w:t>
      </w:r>
      <w:r w:rsidR="001D0553" w:rsidRPr="00ED1467">
        <w:rPr>
          <w:rFonts w:eastAsia="Times New Roman"/>
          <w:sz w:val="28"/>
          <w:szCs w:val="28"/>
        </w:rPr>
        <w:t>and cooling technologies.</w:t>
      </w:r>
      <w:r w:rsidR="006D3C44" w:rsidRPr="00ED1467">
        <w:rPr>
          <w:rFonts w:eastAsia="Times New Roman"/>
          <w:sz w:val="28"/>
          <w:szCs w:val="28"/>
        </w:rPr>
        <w:t xml:space="preserve"> These three main topics at the event will benefit me in my work.</w:t>
      </w:r>
    </w:p>
    <w:p w14:paraId="65C4032F" w14:textId="77777777" w:rsidR="006D3C44" w:rsidRPr="00ED1467" w:rsidRDefault="006D3C44" w:rsidP="007735CA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</w:p>
    <w:p w14:paraId="26915E60" w14:textId="77777777" w:rsidR="006D3C44" w:rsidRPr="00ED1467" w:rsidRDefault="006D3C44" w:rsidP="006D3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b/>
          <w:bCs/>
          <w:color w:val="000000"/>
          <w:sz w:val="28"/>
          <w:szCs w:val="28"/>
        </w:rPr>
        <w:t>Sustainability:</w:t>
      </w:r>
      <w:r w:rsidRPr="00ED1467">
        <w:rPr>
          <w:rFonts w:eastAsia="Times New Roman"/>
          <w:color w:val="000000"/>
          <w:sz w:val="28"/>
          <w:szCs w:val="28"/>
        </w:rPr>
        <w:t> Learn to dramatically reduce energy and water consumption in plants through System Assessments.</w:t>
      </w:r>
    </w:p>
    <w:p w14:paraId="31DE4079" w14:textId="77777777" w:rsidR="006D3C44" w:rsidRPr="00ED1467" w:rsidRDefault="006D3C44" w:rsidP="006D3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b/>
          <w:bCs/>
          <w:color w:val="000000"/>
          <w:sz w:val="28"/>
          <w:szCs w:val="28"/>
        </w:rPr>
        <w:t>High-Quality and Safety</w:t>
      </w:r>
      <w:r w:rsidRPr="00ED1467">
        <w:rPr>
          <w:rFonts w:eastAsia="Times New Roman"/>
          <w:color w:val="000000"/>
          <w:sz w:val="28"/>
          <w:szCs w:val="28"/>
        </w:rPr>
        <w:t>: Protect food products or high-tech equipment from contamination. Learn how to set a specification and verify compliance.</w:t>
      </w:r>
    </w:p>
    <w:p w14:paraId="365C3341" w14:textId="0B0F2812" w:rsidR="006D3C44" w:rsidRPr="00ED1467" w:rsidRDefault="006D3C44" w:rsidP="006D3C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b/>
          <w:bCs/>
          <w:color w:val="000000"/>
          <w:sz w:val="28"/>
          <w:szCs w:val="28"/>
        </w:rPr>
        <w:t>Reliability:</w:t>
      </w:r>
      <w:r w:rsidRPr="00ED1467">
        <w:rPr>
          <w:rFonts w:eastAsia="Times New Roman"/>
          <w:color w:val="000000"/>
          <w:sz w:val="28"/>
          <w:szCs w:val="28"/>
        </w:rPr>
        <w:t xml:space="preserve"> Maximize Up-time through proper </w:t>
      </w:r>
      <w:r w:rsidR="00E31122" w:rsidRPr="00ED1467">
        <w:rPr>
          <w:rFonts w:eastAsia="Times New Roman"/>
          <w:color w:val="000000"/>
          <w:sz w:val="28"/>
          <w:szCs w:val="28"/>
        </w:rPr>
        <w:t xml:space="preserve">maintenance, </w:t>
      </w:r>
      <w:r w:rsidRPr="00ED1467">
        <w:rPr>
          <w:rFonts w:eastAsia="Times New Roman"/>
          <w:color w:val="000000"/>
          <w:sz w:val="28"/>
          <w:szCs w:val="28"/>
        </w:rPr>
        <w:t>sizing, system design and monitoring instrumentation.</w:t>
      </w:r>
    </w:p>
    <w:p w14:paraId="156082AE" w14:textId="6219DF88" w:rsidR="00320D1E" w:rsidRPr="00ED1467" w:rsidRDefault="00052FDC" w:rsidP="006D3C44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  <w:r w:rsidRPr="00ED1467">
        <w:rPr>
          <w:rFonts w:eastAsia="Times New Roman"/>
          <w:sz w:val="28"/>
          <w:szCs w:val="28"/>
        </w:rPr>
        <w:t xml:space="preserve"> </w:t>
      </w:r>
      <w:r w:rsidR="00320D1E" w:rsidRPr="00ED1467">
        <w:rPr>
          <w:rFonts w:eastAsia="Times New Roman"/>
          <w:color w:val="000000"/>
          <w:sz w:val="28"/>
          <w:szCs w:val="28"/>
        </w:rPr>
        <w:t xml:space="preserve">There are three Attendance Options for all </w:t>
      </w:r>
      <w:proofErr w:type="gramStart"/>
      <w:r w:rsidR="00320D1E" w:rsidRPr="00ED1467">
        <w:rPr>
          <w:rFonts w:eastAsia="Times New Roman"/>
          <w:color w:val="000000"/>
          <w:sz w:val="28"/>
          <w:szCs w:val="28"/>
        </w:rPr>
        <w:t>Budgets</w:t>
      </w:r>
      <w:proofErr w:type="gramEnd"/>
    </w:p>
    <w:p w14:paraId="32820509" w14:textId="2A7459FA" w:rsidR="00320D1E" w:rsidRPr="00ED1467" w:rsidRDefault="00320D1E" w:rsidP="00320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color w:val="000000"/>
          <w:sz w:val="28"/>
          <w:szCs w:val="28"/>
        </w:rPr>
        <w:t>FULL CONFERENCE attendees (cost $475</w:t>
      </w:r>
      <w:r w:rsidR="004D0427" w:rsidRPr="00ED1467">
        <w:rPr>
          <w:rFonts w:eastAsia="Times New Roman"/>
          <w:color w:val="000000"/>
          <w:sz w:val="28"/>
          <w:szCs w:val="28"/>
        </w:rPr>
        <w:t xml:space="preserve"> – </w:t>
      </w:r>
      <w:r w:rsidR="004D0427" w:rsidRPr="00ED1467">
        <w:rPr>
          <w:rFonts w:eastAsia="Times New Roman"/>
          <w:i/>
          <w:iCs/>
          <w:color w:val="000000"/>
          <w:sz w:val="28"/>
          <w:szCs w:val="28"/>
        </w:rPr>
        <w:t>early registration</w:t>
      </w:r>
      <w:r w:rsidRPr="00ED1467">
        <w:rPr>
          <w:rFonts w:eastAsia="Times New Roman"/>
          <w:color w:val="000000"/>
          <w:sz w:val="28"/>
          <w:szCs w:val="28"/>
        </w:rPr>
        <w:t>) receive access to all networking events, two conference tracks (up to 12 PDH Credits awarded) and EXPO events – PLUS the Compressed Air Challenge Level 1 Workshop.</w:t>
      </w:r>
    </w:p>
    <w:p w14:paraId="4107F59C" w14:textId="798D4340" w:rsidR="00320D1E" w:rsidRPr="00ED1467" w:rsidRDefault="00320D1E" w:rsidP="00320D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color w:val="000000"/>
          <w:sz w:val="28"/>
          <w:szCs w:val="28"/>
        </w:rPr>
        <w:t>EXPO-ONLY attendance (cost $</w:t>
      </w:r>
      <w:r w:rsidR="00504EC4" w:rsidRPr="00ED1467">
        <w:rPr>
          <w:rFonts w:eastAsia="Times New Roman"/>
          <w:color w:val="000000"/>
          <w:sz w:val="28"/>
          <w:szCs w:val="28"/>
        </w:rPr>
        <w:t>50</w:t>
      </w:r>
      <w:r w:rsidR="004D0427" w:rsidRPr="00ED1467">
        <w:rPr>
          <w:rFonts w:eastAsia="Times New Roman"/>
          <w:color w:val="000000"/>
          <w:sz w:val="28"/>
          <w:szCs w:val="28"/>
        </w:rPr>
        <w:t xml:space="preserve"> - </w:t>
      </w:r>
      <w:r w:rsidR="004D0427" w:rsidRPr="00ED1467">
        <w:rPr>
          <w:rFonts w:eastAsia="Times New Roman"/>
          <w:i/>
          <w:iCs/>
          <w:color w:val="000000"/>
          <w:sz w:val="28"/>
          <w:szCs w:val="28"/>
        </w:rPr>
        <w:t>early registration</w:t>
      </w:r>
      <w:r w:rsidRPr="00ED1467">
        <w:rPr>
          <w:rFonts w:eastAsia="Times New Roman"/>
          <w:color w:val="000000"/>
          <w:sz w:val="28"/>
          <w:szCs w:val="28"/>
        </w:rPr>
        <w:t>) is a favorite for Distributor Sales Engineer Teams and for Manufacturing Production/Maintenance Teams and it includes:</w:t>
      </w:r>
    </w:p>
    <w:p w14:paraId="696640DE" w14:textId="77777777" w:rsidR="00320D1E" w:rsidRPr="00ED1467" w:rsidRDefault="00320D1E" w:rsidP="00320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color w:val="000000"/>
          <w:sz w:val="28"/>
          <w:szCs w:val="28"/>
        </w:rPr>
        <w:t>Education at the New Technology EXPO Classroom</w:t>
      </w:r>
    </w:p>
    <w:p w14:paraId="12D3690E" w14:textId="1EA0217C" w:rsidR="00320D1E" w:rsidRPr="00ED1467" w:rsidRDefault="00320D1E" w:rsidP="00320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color w:val="000000"/>
          <w:sz w:val="28"/>
          <w:szCs w:val="28"/>
        </w:rPr>
        <w:t xml:space="preserve">Make Discoveries and Solve Issues </w:t>
      </w:r>
      <w:r w:rsidR="00E31122" w:rsidRPr="00ED1467">
        <w:rPr>
          <w:rFonts w:eastAsia="Times New Roman"/>
          <w:color w:val="000000"/>
          <w:sz w:val="28"/>
          <w:szCs w:val="28"/>
        </w:rPr>
        <w:t xml:space="preserve">with leading global OEMs </w:t>
      </w:r>
      <w:r w:rsidRPr="00ED1467">
        <w:rPr>
          <w:rFonts w:eastAsia="Times New Roman"/>
          <w:color w:val="000000"/>
          <w:sz w:val="28"/>
          <w:szCs w:val="28"/>
        </w:rPr>
        <w:t>at the EXPO</w:t>
      </w:r>
    </w:p>
    <w:p w14:paraId="6A9B5678" w14:textId="77777777" w:rsidR="00865365" w:rsidRPr="00ED1467" w:rsidRDefault="00320D1E" w:rsidP="0086536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color w:val="000000"/>
          <w:sz w:val="28"/>
          <w:szCs w:val="28"/>
        </w:rPr>
        <w:t>Participate in the Daily EXPO $1,000 Energy Treasure Hunt RAFFLE! – limited to Sales Engineers, Service Techs and Manufacturing Personnel!</w:t>
      </w:r>
    </w:p>
    <w:p w14:paraId="17E6C795" w14:textId="013EAB1C" w:rsidR="00865365" w:rsidRPr="00ED1467" w:rsidRDefault="00AC0466" w:rsidP="0086536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AC0466">
        <w:rPr>
          <w:color w:val="000000"/>
          <w:sz w:val="28"/>
          <w:szCs w:val="28"/>
        </w:rPr>
        <w:t>Connect with like-minded women</w:t>
      </w:r>
      <w:r w:rsidRPr="00AC0466">
        <w:rPr>
          <w:rStyle w:val="apple-converted-space"/>
          <w:color w:val="000000"/>
          <w:sz w:val="28"/>
          <w:szCs w:val="28"/>
        </w:rPr>
        <w:t> </w:t>
      </w:r>
      <w:r w:rsidRPr="00AC0466">
        <w:rPr>
          <w:color w:val="000000"/>
          <w:sz w:val="28"/>
          <w:szCs w:val="28"/>
        </w:rPr>
        <w:t>at the</w:t>
      </w:r>
      <w:r w:rsidRPr="00AC0466">
        <w:rPr>
          <w:color w:val="000000"/>
          <w:sz w:val="36"/>
          <w:szCs w:val="36"/>
        </w:rPr>
        <w:t xml:space="preserve"> </w:t>
      </w:r>
      <w:r w:rsidR="00865365" w:rsidRPr="00ED1467">
        <w:rPr>
          <w:color w:val="000000"/>
          <w:sz w:val="28"/>
          <w:szCs w:val="28"/>
        </w:rPr>
        <w:t>Women in Compressed Air, Vacuum &amp; Cooling Networking Group Luncheon.</w:t>
      </w:r>
      <w:r w:rsidR="00865365" w:rsidRPr="00ED1467">
        <w:rPr>
          <w:rStyle w:val="apple-converted-space"/>
          <w:color w:val="000000"/>
          <w:sz w:val="28"/>
          <w:szCs w:val="28"/>
        </w:rPr>
        <w:t> </w:t>
      </w:r>
      <w:r w:rsidR="00865365" w:rsidRPr="00ED1467">
        <w:rPr>
          <w:rStyle w:val="Emphasis"/>
          <w:color w:val="000000"/>
          <w:sz w:val="28"/>
          <w:szCs w:val="28"/>
        </w:rPr>
        <w:t xml:space="preserve">Sponsored by Ingersoll Rand and </w:t>
      </w:r>
      <w:r w:rsidR="00444CDD">
        <w:rPr>
          <w:rStyle w:val="Emphasis"/>
          <w:color w:val="000000"/>
          <w:sz w:val="28"/>
          <w:szCs w:val="28"/>
        </w:rPr>
        <w:t>Hitachi</w:t>
      </w:r>
      <w:r w:rsidR="00865365" w:rsidRPr="00ED1467">
        <w:rPr>
          <w:rStyle w:val="Emphasis"/>
          <w:color w:val="000000"/>
          <w:sz w:val="28"/>
          <w:szCs w:val="28"/>
        </w:rPr>
        <w:t>.</w:t>
      </w:r>
    </w:p>
    <w:p w14:paraId="5797589A" w14:textId="5DDFA9D7" w:rsidR="00320D1E" w:rsidRPr="00ED1467" w:rsidRDefault="00ED1467" w:rsidP="00320D1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color w:val="000000"/>
          <w:sz w:val="28"/>
          <w:szCs w:val="28"/>
        </w:rPr>
        <w:t xml:space="preserve">Meet new connections at the Networking Event </w:t>
      </w:r>
      <w:r w:rsidR="00504EC4" w:rsidRPr="00ED1467">
        <w:rPr>
          <w:color w:val="000000"/>
          <w:sz w:val="28"/>
          <w:szCs w:val="28"/>
        </w:rPr>
        <w:t>at </w:t>
      </w:r>
      <w:r w:rsidR="0029125F" w:rsidRPr="0029125F">
        <w:rPr>
          <w:sz w:val="28"/>
          <w:szCs w:val="28"/>
        </w:rPr>
        <w:t>Renaissance Waverly Atrium</w:t>
      </w:r>
      <w:r w:rsidR="0029125F">
        <w:rPr>
          <w:sz w:val="28"/>
          <w:szCs w:val="28"/>
        </w:rPr>
        <w:t xml:space="preserve"> </w:t>
      </w:r>
      <w:r w:rsidR="00504EC4" w:rsidRPr="00ED1467">
        <w:rPr>
          <w:color w:val="000000"/>
          <w:sz w:val="28"/>
          <w:szCs w:val="28"/>
        </w:rPr>
        <w:t xml:space="preserve">at </w:t>
      </w:r>
      <w:r w:rsidR="00E31122" w:rsidRPr="00ED1467">
        <w:rPr>
          <w:color w:val="000000"/>
          <w:sz w:val="28"/>
          <w:szCs w:val="28"/>
        </w:rPr>
        <w:t xml:space="preserve">the </w:t>
      </w:r>
      <w:r w:rsidR="00504EC4" w:rsidRPr="00ED1467">
        <w:rPr>
          <w:color w:val="000000"/>
          <w:sz w:val="28"/>
          <w:szCs w:val="28"/>
        </w:rPr>
        <w:t xml:space="preserve">Host Hotel connected to </w:t>
      </w:r>
      <w:r w:rsidR="0029125F">
        <w:rPr>
          <w:color w:val="000000"/>
          <w:sz w:val="28"/>
          <w:szCs w:val="28"/>
        </w:rPr>
        <w:t>Cobb Galleria</w:t>
      </w:r>
      <w:r w:rsidR="00504EC4" w:rsidRPr="00ED1467">
        <w:rPr>
          <w:color w:val="000000"/>
          <w:sz w:val="28"/>
          <w:szCs w:val="28"/>
        </w:rPr>
        <w:t>.</w:t>
      </w:r>
      <w:r w:rsidR="00E31122" w:rsidRPr="00ED1467">
        <w:rPr>
          <w:color w:val="000000"/>
          <w:sz w:val="28"/>
          <w:szCs w:val="28"/>
        </w:rPr>
        <w:t xml:space="preserve"> </w:t>
      </w:r>
      <w:r w:rsidR="00504EC4" w:rsidRPr="00AC0466">
        <w:rPr>
          <w:i/>
          <w:iCs/>
          <w:color w:val="000000"/>
          <w:sz w:val="28"/>
          <w:szCs w:val="28"/>
        </w:rPr>
        <w:t xml:space="preserve">Sponsored by: BEKO Technologies and </w:t>
      </w:r>
      <w:proofErr w:type="spellStart"/>
      <w:r w:rsidR="00504EC4" w:rsidRPr="00AC0466">
        <w:rPr>
          <w:i/>
          <w:iCs/>
          <w:color w:val="000000"/>
          <w:sz w:val="28"/>
          <w:szCs w:val="28"/>
        </w:rPr>
        <w:t>Mikropor</w:t>
      </w:r>
      <w:proofErr w:type="spellEnd"/>
      <w:r w:rsidR="00DB1674">
        <w:rPr>
          <w:color w:val="000000"/>
          <w:sz w:val="28"/>
          <w:szCs w:val="28"/>
        </w:rPr>
        <w:t>.</w:t>
      </w:r>
    </w:p>
    <w:p w14:paraId="19170469" w14:textId="1BD51DE7" w:rsidR="007735CA" w:rsidRPr="00ED1467" w:rsidRDefault="00320D1E" w:rsidP="00773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8"/>
          <w:szCs w:val="28"/>
        </w:rPr>
      </w:pPr>
      <w:r w:rsidRPr="00ED1467">
        <w:rPr>
          <w:rFonts w:eastAsia="Times New Roman"/>
          <w:color w:val="000000"/>
          <w:sz w:val="28"/>
          <w:szCs w:val="28"/>
        </w:rPr>
        <w:t>CERTIFY your knowledge by taking the Certified Compressed Air System Specialist (CCASS) Exam offered by the Compressed Air &amp; Gas Institute (CAGI). Register directly with CAGI (cost $</w:t>
      </w:r>
      <w:r w:rsidR="004D0427" w:rsidRPr="00ED1467">
        <w:rPr>
          <w:rFonts w:eastAsia="Times New Roman"/>
          <w:color w:val="000000"/>
          <w:sz w:val="28"/>
          <w:szCs w:val="28"/>
        </w:rPr>
        <w:t>275</w:t>
      </w:r>
      <w:r w:rsidRPr="00ED1467">
        <w:rPr>
          <w:rFonts w:eastAsia="Times New Roman"/>
          <w:color w:val="000000"/>
          <w:sz w:val="28"/>
          <w:szCs w:val="28"/>
        </w:rPr>
        <w:t xml:space="preserve">) </w:t>
      </w:r>
      <w:r w:rsidRPr="00ED1467">
        <w:rPr>
          <w:rFonts w:eastAsia="Times New Roman"/>
          <w:color w:val="000000"/>
          <w:sz w:val="28"/>
          <w:szCs w:val="28"/>
        </w:rPr>
        <w:lastRenderedPageBreak/>
        <w:t>at </w:t>
      </w:r>
      <w:hyperlink r:id="rId7" w:history="1">
        <w:r w:rsidR="00986082">
          <w:rPr>
            <w:rFonts w:eastAsia="Times New Roman"/>
            <w:color w:val="0000FF"/>
            <w:sz w:val="28"/>
            <w:szCs w:val="28"/>
            <w:u w:val="single"/>
          </w:rPr>
          <w:t>https://www.cagi.org/training-and-certification-personnel-certification</w:t>
        </w:r>
      </w:hyperlink>
      <w:r w:rsidRPr="00ED1467">
        <w:rPr>
          <w:rFonts w:eastAsia="Times New Roman"/>
          <w:color w:val="000000"/>
          <w:sz w:val="28"/>
          <w:szCs w:val="28"/>
        </w:rPr>
        <w:t> and receive the equivalent $</w:t>
      </w:r>
      <w:r w:rsidR="00276267">
        <w:rPr>
          <w:rFonts w:eastAsia="Times New Roman"/>
          <w:color w:val="000000"/>
          <w:sz w:val="28"/>
          <w:szCs w:val="28"/>
        </w:rPr>
        <w:t>275</w:t>
      </w:r>
      <w:r w:rsidR="00E31122" w:rsidRPr="00ED1467">
        <w:rPr>
          <w:rFonts w:eastAsia="Times New Roman"/>
          <w:color w:val="000000"/>
          <w:sz w:val="28"/>
          <w:szCs w:val="28"/>
        </w:rPr>
        <w:t xml:space="preserve"> </w:t>
      </w:r>
      <w:r w:rsidRPr="00ED1467">
        <w:rPr>
          <w:rFonts w:eastAsia="Times New Roman"/>
          <w:color w:val="000000"/>
          <w:sz w:val="28"/>
          <w:szCs w:val="28"/>
        </w:rPr>
        <w:t xml:space="preserve">credit </w:t>
      </w:r>
      <w:r w:rsidR="00E31122" w:rsidRPr="00ED1467">
        <w:rPr>
          <w:rFonts w:eastAsia="Times New Roman"/>
          <w:color w:val="000000"/>
          <w:sz w:val="28"/>
          <w:szCs w:val="28"/>
        </w:rPr>
        <w:t>against the full</w:t>
      </w:r>
      <w:r w:rsidRPr="00ED1467">
        <w:rPr>
          <w:rFonts w:eastAsia="Times New Roman"/>
          <w:color w:val="000000"/>
          <w:sz w:val="28"/>
          <w:szCs w:val="28"/>
        </w:rPr>
        <w:t xml:space="preserve"> conference</w:t>
      </w:r>
      <w:r w:rsidR="00E31122" w:rsidRPr="00ED1467">
        <w:rPr>
          <w:rFonts w:eastAsia="Times New Roman"/>
          <w:color w:val="000000"/>
          <w:sz w:val="28"/>
          <w:szCs w:val="28"/>
        </w:rPr>
        <w:t xml:space="preserve"> fee</w:t>
      </w:r>
      <w:r w:rsidRPr="00ED1467">
        <w:rPr>
          <w:rFonts w:eastAsia="Times New Roman"/>
          <w:color w:val="000000"/>
          <w:sz w:val="28"/>
          <w:szCs w:val="28"/>
        </w:rPr>
        <w:t>.</w:t>
      </w:r>
    </w:p>
    <w:p w14:paraId="5CBC3C9E" w14:textId="7395B50A" w:rsidR="007735CA" w:rsidRPr="00ED1467" w:rsidRDefault="006D3C44" w:rsidP="006D3C44">
      <w:pPr>
        <w:spacing w:before="100" w:beforeAutospacing="1" w:after="100" w:afterAutospacing="1" w:line="240" w:lineRule="auto"/>
        <w:ind w:left="720"/>
        <w:contextualSpacing/>
        <w:rPr>
          <w:rFonts w:eastAsia="Times New Roman"/>
          <w:sz w:val="28"/>
          <w:szCs w:val="28"/>
          <w:u w:val="single"/>
        </w:rPr>
      </w:pPr>
      <w:r w:rsidRPr="00ED1467">
        <w:rPr>
          <w:rFonts w:eastAsia="Times New Roman"/>
          <w:sz w:val="28"/>
          <w:szCs w:val="28"/>
          <w:u w:val="single"/>
        </w:rPr>
        <w:t>Cost Estimate</w:t>
      </w:r>
    </w:p>
    <w:p w14:paraId="46677F6C" w14:textId="514F3AC4" w:rsidR="007735CA" w:rsidRPr="00ED1467" w:rsidRDefault="00C10D0D" w:rsidP="007735CA">
      <w:pPr>
        <w:spacing w:before="100" w:beforeAutospacing="1" w:after="100" w:afterAutospacing="1" w:line="240" w:lineRule="auto"/>
        <w:ind w:left="720"/>
        <w:contextualSpacing/>
        <w:rPr>
          <w:rFonts w:eastAsia="Times New Roman"/>
          <w:sz w:val="28"/>
          <w:szCs w:val="28"/>
        </w:rPr>
      </w:pPr>
      <w:r w:rsidRPr="00ED1467">
        <w:rPr>
          <w:rFonts w:eastAsia="Times New Roman"/>
          <w:sz w:val="28"/>
          <w:szCs w:val="28"/>
        </w:rPr>
        <w:t>Roundtrip Airfare</w:t>
      </w:r>
      <w:r w:rsidR="006D3C44" w:rsidRPr="00ED1467">
        <w:rPr>
          <w:rFonts w:eastAsia="Times New Roman"/>
          <w:sz w:val="28"/>
          <w:szCs w:val="28"/>
        </w:rPr>
        <w:tab/>
      </w:r>
      <w:r w:rsidRPr="00ED1467">
        <w:rPr>
          <w:rFonts w:eastAsia="Times New Roman"/>
          <w:b/>
          <w:bCs/>
          <w:sz w:val="28"/>
          <w:szCs w:val="28"/>
        </w:rPr>
        <w:t>$</w:t>
      </w:r>
      <w:r w:rsidRPr="00ED1467">
        <w:rPr>
          <w:rFonts w:eastAsia="Times New Roman"/>
          <w:sz w:val="28"/>
          <w:szCs w:val="28"/>
        </w:rPr>
        <w:br/>
        <w:t>Transportation</w:t>
      </w:r>
      <w:r w:rsidR="006D3C44" w:rsidRPr="00ED1467">
        <w:rPr>
          <w:rFonts w:eastAsia="Times New Roman"/>
          <w:sz w:val="28"/>
          <w:szCs w:val="28"/>
        </w:rPr>
        <w:tab/>
      </w:r>
      <w:r w:rsidR="006D3C44" w:rsidRPr="00ED1467">
        <w:rPr>
          <w:rFonts w:eastAsia="Times New Roman"/>
          <w:sz w:val="28"/>
          <w:szCs w:val="28"/>
        </w:rPr>
        <w:tab/>
      </w:r>
      <w:r w:rsidRPr="00ED1467">
        <w:rPr>
          <w:rFonts w:eastAsia="Times New Roman"/>
          <w:b/>
          <w:bCs/>
          <w:sz w:val="28"/>
          <w:szCs w:val="28"/>
        </w:rPr>
        <w:t>$</w:t>
      </w:r>
      <w:r w:rsidRPr="00ED1467">
        <w:rPr>
          <w:rFonts w:eastAsia="Times New Roman"/>
          <w:sz w:val="28"/>
          <w:szCs w:val="28"/>
        </w:rPr>
        <w:br/>
        <w:t>Hotel</w:t>
      </w:r>
      <w:r w:rsidR="006D3C44" w:rsidRPr="00ED1467">
        <w:rPr>
          <w:rFonts w:eastAsia="Times New Roman"/>
          <w:sz w:val="28"/>
          <w:szCs w:val="28"/>
        </w:rPr>
        <w:t>*</w:t>
      </w:r>
      <w:r w:rsidR="006D3C44" w:rsidRPr="00ED1467">
        <w:rPr>
          <w:rFonts w:eastAsia="Times New Roman"/>
          <w:sz w:val="28"/>
          <w:szCs w:val="28"/>
        </w:rPr>
        <w:tab/>
      </w:r>
      <w:r w:rsidR="006D3C44" w:rsidRPr="00ED1467">
        <w:rPr>
          <w:rFonts w:eastAsia="Times New Roman"/>
          <w:sz w:val="28"/>
          <w:szCs w:val="28"/>
        </w:rPr>
        <w:tab/>
      </w:r>
      <w:r w:rsidR="006D3C44" w:rsidRPr="00ED1467">
        <w:rPr>
          <w:rFonts w:eastAsia="Times New Roman"/>
          <w:sz w:val="28"/>
          <w:szCs w:val="28"/>
        </w:rPr>
        <w:tab/>
      </w:r>
      <w:r w:rsidR="006D3C44" w:rsidRPr="00ED1467">
        <w:rPr>
          <w:rFonts w:eastAsia="Times New Roman"/>
          <w:b/>
          <w:bCs/>
          <w:sz w:val="28"/>
          <w:szCs w:val="28"/>
        </w:rPr>
        <w:t>$</w:t>
      </w:r>
      <w:r w:rsidRPr="00ED1467">
        <w:rPr>
          <w:rFonts w:eastAsia="Times New Roman"/>
          <w:sz w:val="28"/>
          <w:szCs w:val="28"/>
        </w:rPr>
        <w:br/>
        <w:t>Meals</w:t>
      </w:r>
      <w:r w:rsidR="006D3C44" w:rsidRPr="00ED1467">
        <w:rPr>
          <w:rFonts w:eastAsia="Times New Roman"/>
          <w:sz w:val="28"/>
          <w:szCs w:val="28"/>
        </w:rPr>
        <w:tab/>
      </w:r>
      <w:r w:rsidR="006D3C44" w:rsidRPr="00ED1467">
        <w:rPr>
          <w:rFonts w:eastAsia="Times New Roman"/>
          <w:sz w:val="28"/>
          <w:szCs w:val="28"/>
        </w:rPr>
        <w:tab/>
      </w:r>
      <w:r w:rsidR="006D3C44" w:rsidRPr="00ED1467">
        <w:rPr>
          <w:rFonts w:eastAsia="Times New Roman"/>
          <w:sz w:val="28"/>
          <w:szCs w:val="28"/>
        </w:rPr>
        <w:tab/>
      </w:r>
      <w:r w:rsidRPr="00ED1467">
        <w:rPr>
          <w:rFonts w:eastAsia="Times New Roman"/>
          <w:b/>
          <w:bCs/>
          <w:sz w:val="28"/>
          <w:szCs w:val="28"/>
        </w:rPr>
        <w:t>$</w:t>
      </w:r>
      <w:r w:rsidRPr="00ED1467">
        <w:rPr>
          <w:rFonts w:eastAsia="Times New Roman"/>
          <w:sz w:val="28"/>
          <w:szCs w:val="28"/>
        </w:rPr>
        <w:br/>
      </w:r>
      <w:r w:rsidRPr="00ED1467">
        <w:rPr>
          <w:rFonts w:eastAsia="Times New Roman"/>
          <w:sz w:val="28"/>
          <w:szCs w:val="28"/>
          <w:u w:val="single"/>
        </w:rPr>
        <w:t>Conference Fee</w:t>
      </w:r>
      <w:r w:rsidR="006D3C44" w:rsidRPr="00ED1467">
        <w:rPr>
          <w:rFonts w:eastAsia="Times New Roman"/>
          <w:sz w:val="28"/>
          <w:szCs w:val="28"/>
        </w:rPr>
        <w:tab/>
      </w:r>
      <w:r w:rsidRPr="00ED1467">
        <w:rPr>
          <w:rFonts w:eastAsia="Times New Roman"/>
          <w:b/>
          <w:bCs/>
          <w:sz w:val="28"/>
          <w:szCs w:val="28"/>
          <w:u w:val="single"/>
        </w:rPr>
        <w:t>$</w:t>
      </w:r>
      <w:r w:rsidR="001D0553" w:rsidRPr="00ED1467">
        <w:rPr>
          <w:rFonts w:eastAsia="Times New Roman"/>
          <w:sz w:val="28"/>
          <w:szCs w:val="28"/>
        </w:rPr>
        <w:tab/>
      </w:r>
    </w:p>
    <w:p w14:paraId="2953F045" w14:textId="6E11448A" w:rsidR="00504EC4" w:rsidRPr="00ED1467" w:rsidRDefault="006D3C44" w:rsidP="00504EC4">
      <w:pPr>
        <w:spacing w:before="100" w:beforeAutospacing="1" w:after="100" w:afterAutospacing="1" w:line="240" w:lineRule="auto"/>
        <w:ind w:left="720"/>
        <w:contextualSpacing/>
        <w:rPr>
          <w:rFonts w:eastAsia="Times New Roman"/>
          <w:b/>
          <w:bCs/>
          <w:sz w:val="28"/>
          <w:szCs w:val="28"/>
        </w:rPr>
      </w:pPr>
      <w:r w:rsidRPr="00ED1467">
        <w:rPr>
          <w:rFonts w:eastAsia="Times New Roman"/>
          <w:sz w:val="28"/>
          <w:szCs w:val="28"/>
        </w:rPr>
        <w:t>TOTAL</w:t>
      </w:r>
      <w:r w:rsidRPr="00ED1467">
        <w:rPr>
          <w:rFonts w:eastAsia="Times New Roman"/>
          <w:sz w:val="28"/>
          <w:szCs w:val="28"/>
        </w:rPr>
        <w:tab/>
      </w:r>
      <w:r w:rsidRPr="00ED1467">
        <w:rPr>
          <w:rFonts w:eastAsia="Times New Roman"/>
          <w:sz w:val="28"/>
          <w:szCs w:val="28"/>
        </w:rPr>
        <w:tab/>
      </w:r>
      <w:r w:rsidRPr="00ED1467">
        <w:rPr>
          <w:rFonts w:eastAsia="Times New Roman"/>
          <w:b/>
          <w:bCs/>
          <w:sz w:val="28"/>
          <w:szCs w:val="28"/>
        </w:rPr>
        <w:t>$</w:t>
      </w:r>
    </w:p>
    <w:p w14:paraId="7CA42348" w14:textId="138A6A1E" w:rsidR="00E31122" w:rsidRPr="00ED1467" w:rsidRDefault="00504EC4" w:rsidP="00E31122">
      <w:pPr>
        <w:pStyle w:val="Heading2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467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ED1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1122" w:rsidRPr="00ED1467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="00D50D7E" w:rsidRPr="00D50D7E">
        <w:rPr>
          <w:rFonts w:ascii="Times New Roman" w:hAnsi="Times New Roman" w:cs="Times New Roman"/>
          <w:color w:val="000000"/>
          <w:sz w:val="28"/>
          <w:szCs w:val="28"/>
        </w:rPr>
        <w:t xml:space="preserve">Renaissance Waverly </w:t>
      </w:r>
      <w:r w:rsidR="00E31122" w:rsidRPr="00ED1467">
        <w:rPr>
          <w:rFonts w:ascii="Times New Roman" w:hAnsi="Times New Roman" w:cs="Times New Roman"/>
          <w:color w:val="000000"/>
          <w:sz w:val="28"/>
          <w:szCs w:val="28"/>
        </w:rPr>
        <w:t xml:space="preserve">Hotel is the host hotel and is connected to </w:t>
      </w:r>
      <w:r w:rsidR="00D50D7E">
        <w:rPr>
          <w:rFonts w:ascii="Times New Roman" w:hAnsi="Times New Roman" w:cs="Times New Roman"/>
          <w:color w:val="000000"/>
          <w:sz w:val="28"/>
          <w:szCs w:val="28"/>
        </w:rPr>
        <w:t>Cobb Galleria</w:t>
      </w:r>
      <w:r w:rsidR="00E31122" w:rsidRPr="00ED14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1122" w:rsidRPr="00ED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discounted room rate is </w:t>
      </w:r>
      <w:r w:rsidR="00E31122" w:rsidRPr="00ED14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$2</w:t>
      </w:r>
      <w:r w:rsidR="00D50D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31122" w:rsidRPr="00ED14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per night, </w:t>
      </w:r>
      <w:proofErr w:type="gramStart"/>
      <w:r w:rsidR="00E31122" w:rsidRPr="00ED14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possibility</w:t>
      </w:r>
      <w:proofErr w:type="gramEnd"/>
      <w:r w:rsidR="00E31122" w:rsidRPr="00ED14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of two beds per room.</w:t>
      </w:r>
    </w:p>
    <w:p w14:paraId="039FBA87" w14:textId="77777777" w:rsidR="00E31122" w:rsidRPr="00ED1467" w:rsidRDefault="00E31122" w:rsidP="00E31122">
      <w:pPr>
        <w:rPr>
          <w:rFonts w:eastAsia="Times New Roman"/>
          <w:sz w:val="28"/>
          <w:szCs w:val="28"/>
        </w:rPr>
      </w:pPr>
      <w:r w:rsidRPr="00ED1467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</w:p>
    <w:p w14:paraId="22D7ACE6" w14:textId="5D64EB32" w:rsidR="00C10D0D" w:rsidRPr="00ED1467" w:rsidRDefault="00B9700B" w:rsidP="00E31122">
      <w:pPr>
        <w:rPr>
          <w:rFonts w:eastAsia="Times New Roman"/>
          <w:sz w:val="28"/>
          <w:szCs w:val="28"/>
        </w:rPr>
      </w:pPr>
      <w:r w:rsidRPr="00ED1467">
        <w:rPr>
          <w:rFonts w:eastAsia="Times New Roman"/>
          <w:sz w:val="28"/>
          <w:szCs w:val="28"/>
        </w:rPr>
        <w:t>I look forward to sharing and implementing what I learn at this event with my colleagues. My presentation notes, vendor information and new contacts will be presented to my team along with proposed ideas to benefit our company.</w:t>
      </w:r>
    </w:p>
    <w:p w14:paraId="76341A55" w14:textId="77777777" w:rsidR="007735CA" w:rsidRPr="00ED1467" w:rsidRDefault="007735CA" w:rsidP="007735CA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</w:p>
    <w:p w14:paraId="617426F7" w14:textId="73B75704" w:rsidR="001D0553" w:rsidRPr="00ED1467" w:rsidRDefault="001D0553" w:rsidP="007735CA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  <w:r w:rsidRPr="00ED1467">
        <w:rPr>
          <w:rFonts w:eastAsia="Times New Roman"/>
          <w:sz w:val="28"/>
          <w:szCs w:val="28"/>
        </w:rPr>
        <w:t xml:space="preserve">Thank you for </w:t>
      </w:r>
      <w:r w:rsidR="007735CA" w:rsidRPr="00ED1467">
        <w:rPr>
          <w:rFonts w:eastAsia="Times New Roman"/>
          <w:sz w:val="28"/>
          <w:szCs w:val="28"/>
        </w:rPr>
        <w:t xml:space="preserve">considering support of my attendance at </w:t>
      </w:r>
      <w:r w:rsidR="006D3C44" w:rsidRPr="00ED1467">
        <w:rPr>
          <w:rFonts w:eastAsia="Times New Roman"/>
          <w:sz w:val="28"/>
          <w:szCs w:val="28"/>
        </w:rPr>
        <w:t>the Best Practices 202</w:t>
      </w:r>
      <w:r w:rsidR="00E616C7">
        <w:rPr>
          <w:rFonts w:eastAsia="Times New Roman"/>
          <w:sz w:val="28"/>
          <w:szCs w:val="28"/>
        </w:rPr>
        <w:t>4</w:t>
      </w:r>
      <w:r w:rsidR="00E31122" w:rsidRPr="00ED1467">
        <w:rPr>
          <w:rFonts w:eastAsia="Times New Roman"/>
          <w:sz w:val="28"/>
          <w:szCs w:val="28"/>
        </w:rPr>
        <w:t xml:space="preserve"> </w:t>
      </w:r>
      <w:r w:rsidR="006D3C44" w:rsidRPr="00ED1467">
        <w:rPr>
          <w:rFonts w:eastAsia="Times New Roman"/>
          <w:sz w:val="28"/>
          <w:szCs w:val="28"/>
        </w:rPr>
        <w:t>EXPO &amp; Conference,</w:t>
      </w:r>
      <w:r w:rsidR="00504EC4" w:rsidRPr="00ED1467">
        <w:rPr>
          <w:rFonts w:eastAsia="Times New Roman"/>
          <w:sz w:val="28"/>
          <w:szCs w:val="28"/>
        </w:rPr>
        <w:t xml:space="preserve"> October </w:t>
      </w:r>
      <w:r w:rsidR="00E616C7">
        <w:rPr>
          <w:rFonts w:eastAsia="Times New Roman"/>
          <w:sz w:val="28"/>
          <w:szCs w:val="28"/>
        </w:rPr>
        <w:t>29</w:t>
      </w:r>
      <w:r w:rsidR="00504EC4" w:rsidRPr="00ED1467">
        <w:rPr>
          <w:rFonts w:eastAsia="Times New Roman"/>
          <w:sz w:val="28"/>
          <w:szCs w:val="28"/>
        </w:rPr>
        <w:t>-</w:t>
      </w:r>
      <w:r w:rsidR="00E616C7">
        <w:rPr>
          <w:rFonts w:eastAsia="Times New Roman"/>
          <w:sz w:val="28"/>
          <w:szCs w:val="28"/>
        </w:rPr>
        <w:t>31</w:t>
      </w:r>
      <w:r w:rsidR="00504EC4" w:rsidRPr="00ED1467">
        <w:rPr>
          <w:rFonts w:eastAsia="Times New Roman"/>
          <w:sz w:val="28"/>
          <w:szCs w:val="28"/>
        </w:rPr>
        <w:t>, 202</w:t>
      </w:r>
      <w:r w:rsidR="00E616C7">
        <w:rPr>
          <w:rFonts w:eastAsia="Times New Roman"/>
          <w:sz w:val="28"/>
          <w:szCs w:val="28"/>
        </w:rPr>
        <w:t>4</w:t>
      </w:r>
      <w:r w:rsidR="006D3C44" w:rsidRPr="00ED1467">
        <w:rPr>
          <w:rFonts w:eastAsia="Times New Roman"/>
          <w:sz w:val="28"/>
          <w:szCs w:val="28"/>
        </w:rPr>
        <w:t xml:space="preserve">. More information can be found at </w:t>
      </w:r>
      <w:hyperlink r:id="rId8" w:history="1">
        <w:r w:rsidR="00344F81" w:rsidRPr="00ED1467">
          <w:rPr>
            <w:rStyle w:val="Hyperlink"/>
            <w:rFonts w:eastAsia="Times New Roman"/>
            <w:sz w:val="28"/>
            <w:szCs w:val="28"/>
          </w:rPr>
          <w:t>https://cabpexpo.com</w:t>
        </w:r>
      </w:hyperlink>
      <w:r w:rsidR="00344F81" w:rsidRPr="00ED1467">
        <w:rPr>
          <w:rFonts w:eastAsia="Times New Roman"/>
          <w:sz w:val="28"/>
          <w:szCs w:val="28"/>
        </w:rPr>
        <w:t xml:space="preserve"> </w:t>
      </w:r>
    </w:p>
    <w:p w14:paraId="700B1BF6" w14:textId="77777777" w:rsidR="007735CA" w:rsidRPr="00ED1467" w:rsidRDefault="007735CA" w:rsidP="007735CA">
      <w:pPr>
        <w:spacing w:before="100" w:beforeAutospacing="1" w:after="100" w:afterAutospacing="1" w:line="240" w:lineRule="auto"/>
        <w:contextualSpacing/>
        <w:rPr>
          <w:rFonts w:eastAsia="Times New Roman"/>
          <w:sz w:val="28"/>
          <w:szCs w:val="28"/>
        </w:rPr>
      </w:pPr>
    </w:p>
    <w:p w14:paraId="669363D3" w14:textId="0162E3FB" w:rsidR="00D12935" w:rsidRPr="00ED1467" w:rsidRDefault="001D0553" w:rsidP="00E4167C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ED1467">
        <w:rPr>
          <w:rFonts w:eastAsia="Times New Roman"/>
          <w:sz w:val="28"/>
          <w:szCs w:val="28"/>
        </w:rPr>
        <w:t>S</w:t>
      </w:r>
      <w:r w:rsidR="00C10D0D" w:rsidRPr="00ED1467">
        <w:rPr>
          <w:rFonts w:eastAsia="Times New Roman"/>
          <w:sz w:val="28"/>
          <w:szCs w:val="28"/>
        </w:rPr>
        <w:t>incerely,</w:t>
      </w:r>
      <w:r w:rsidR="00C10D0D" w:rsidRPr="00ED1467">
        <w:rPr>
          <w:rFonts w:eastAsia="Times New Roman"/>
          <w:sz w:val="28"/>
          <w:szCs w:val="28"/>
        </w:rPr>
        <w:br/>
        <w:t>&lt;</w:t>
      </w:r>
      <w:r w:rsidR="00C10D0D" w:rsidRPr="00ED1467">
        <w:rPr>
          <w:rFonts w:eastAsia="Times New Roman"/>
          <w:b/>
          <w:bCs/>
          <w:sz w:val="28"/>
          <w:szCs w:val="28"/>
        </w:rPr>
        <w:t>your name here</w:t>
      </w:r>
      <w:r w:rsidR="00C10D0D" w:rsidRPr="00ED1467">
        <w:rPr>
          <w:rFonts w:eastAsia="Times New Roman"/>
          <w:sz w:val="28"/>
          <w:szCs w:val="28"/>
        </w:rPr>
        <w:t>&gt;</w:t>
      </w:r>
    </w:p>
    <w:sectPr w:rsidR="00D12935" w:rsidRPr="00ED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C8C5E" w14:textId="77777777" w:rsidR="00013D8B" w:rsidRDefault="00013D8B" w:rsidP="004E3AF1">
      <w:pPr>
        <w:spacing w:after="0" w:line="240" w:lineRule="auto"/>
      </w:pPr>
      <w:r>
        <w:separator/>
      </w:r>
    </w:p>
  </w:endnote>
  <w:endnote w:type="continuationSeparator" w:id="0">
    <w:p w14:paraId="263F9387" w14:textId="77777777" w:rsidR="00013D8B" w:rsidRDefault="00013D8B" w:rsidP="004E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B02FF" w14:textId="77777777" w:rsidR="00013D8B" w:rsidRDefault="00013D8B" w:rsidP="004E3AF1">
      <w:pPr>
        <w:spacing w:after="0" w:line="240" w:lineRule="auto"/>
      </w:pPr>
      <w:r>
        <w:separator/>
      </w:r>
    </w:p>
  </w:footnote>
  <w:footnote w:type="continuationSeparator" w:id="0">
    <w:p w14:paraId="49B372A0" w14:textId="77777777" w:rsidR="00013D8B" w:rsidRDefault="00013D8B" w:rsidP="004E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56908"/>
    <w:multiLevelType w:val="multilevel"/>
    <w:tmpl w:val="7178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4738D"/>
    <w:multiLevelType w:val="hybridMultilevel"/>
    <w:tmpl w:val="60CC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15F54"/>
    <w:multiLevelType w:val="multilevel"/>
    <w:tmpl w:val="EEF2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0184B"/>
    <w:multiLevelType w:val="multilevel"/>
    <w:tmpl w:val="43B0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4022382">
    <w:abstractNumId w:val="1"/>
  </w:num>
  <w:num w:numId="2" w16cid:durableId="1579828829">
    <w:abstractNumId w:val="3"/>
  </w:num>
  <w:num w:numId="3" w16cid:durableId="1420296808">
    <w:abstractNumId w:val="2"/>
  </w:num>
  <w:num w:numId="4" w16cid:durableId="98469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0D"/>
    <w:rsid w:val="00013D8B"/>
    <w:rsid w:val="0001705D"/>
    <w:rsid w:val="00017741"/>
    <w:rsid w:val="00052FDC"/>
    <w:rsid w:val="000626CF"/>
    <w:rsid w:val="000A5B30"/>
    <w:rsid w:val="001D0553"/>
    <w:rsid w:val="001D5F3C"/>
    <w:rsid w:val="00224987"/>
    <w:rsid w:val="00276267"/>
    <w:rsid w:val="0029125F"/>
    <w:rsid w:val="00320D1E"/>
    <w:rsid w:val="00344F81"/>
    <w:rsid w:val="00443F39"/>
    <w:rsid w:val="00444CDD"/>
    <w:rsid w:val="004A2C91"/>
    <w:rsid w:val="004D0427"/>
    <w:rsid w:val="004E3AF1"/>
    <w:rsid w:val="00504EC4"/>
    <w:rsid w:val="00505AB4"/>
    <w:rsid w:val="0055539D"/>
    <w:rsid w:val="00556320"/>
    <w:rsid w:val="00570BA1"/>
    <w:rsid w:val="0057610D"/>
    <w:rsid w:val="005A16BD"/>
    <w:rsid w:val="006D3C44"/>
    <w:rsid w:val="006E7DC3"/>
    <w:rsid w:val="007060E3"/>
    <w:rsid w:val="007328FA"/>
    <w:rsid w:val="007735CA"/>
    <w:rsid w:val="00821946"/>
    <w:rsid w:val="00835C34"/>
    <w:rsid w:val="00843551"/>
    <w:rsid w:val="00865365"/>
    <w:rsid w:val="0087086E"/>
    <w:rsid w:val="00962E63"/>
    <w:rsid w:val="00986082"/>
    <w:rsid w:val="009D6BBE"/>
    <w:rsid w:val="00A67AF6"/>
    <w:rsid w:val="00AC0466"/>
    <w:rsid w:val="00B259E2"/>
    <w:rsid w:val="00B51BAC"/>
    <w:rsid w:val="00B9700B"/>
    <w:rsid w:val="00C10D0D"/>
    <w:rsid w:val="00C17B1F"/>
    <w:rsid w:val="00C72E43"/>
    <w:rsid w:val="00CB3B27"/>
    <w:rsid w:val="00CC5309"/>
    <w:rsid w:val="00D12935"/>
    <w:rsid w:val="00D50D7E"/>
    <w:rsid w:val="00DB1674"/>
    <w:rsid w:val="00E31122"/>
    <w:rsid w:val="00E4167C"/>
    <w:rsid w:val="00E616C7"/>
    <w:rsid w:val="00ED1467"/>
    <w:rsid w:val="00EE6866"/>
    <w:rsid w:val="00F30A7F"/>
    <w:rsid w:val="00F42CC7"/>
    <w:rsid w:val="00F817C9"/>
    <w:rsid w:val="00F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EFAF"/>
  <w15:chartTrackingRefBased/>
  <w15:docId w15:val="{76396437-A17C-41CC-A5BD-81B23F58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10D0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0D0D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0D0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10D0D"/>
    <w:rPr>
      <w:b/>
      <w:bCs/>
    </w:rPr>
  </w:style>
  <w:style w:type="paragraph" w:styleId="ListParagraph">
    <w:name w:val="List Paragraph"/>
    <w:basedOn w:val="Normal"/>
    <w:uiPriority w:val="34"/>
    <w:qFormat/>
    <w:rsid w:val="001D0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AF1"/>
  </w:style>
  <w:style w:type="paragraph" w:styleId="Footer">
    <w:name w:val="footer"/>
    <w:basedOn w:val="Normal"/>
    <w:link w:val="FooterChar"/>
    <w:uiPriority w:val="99"/>
    <w:unhideWhenUsed/>
    <w:rsid w:val="004E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AF1"/>
  </w:style>
  <w:style w:type="character" w:customStyle="1" w:styleId="apple-converted-space">
    <w:name w:val="apple-converted-space"/>
    <w:basedOn w:val="DefaultParagraphFont"/>
    <w:rsid w:val="00320D1E"/>
  </w:style>
  <w:style w:type="character" w:styleId="Emphasis">
    <w:name w:val="Emphasis"/>
    <w:basedOn w:val="DefaultParagraphFont"/>
    <w:uiPriority w:val="20"/>
    <w:qFormat/>
    <w:rsid w:val="00320D1E"/>
    <w:rPr>
      <w:i/>
      <w:iCs/>
    </w:rPr>
  </w:style>
  <w:style w:type="character" w:styleId="Hyperlink">
    <w:name w:val="Hyperlink"/>
    <w:basedOn w:val="DefaultParagraphFont"/>
    <w:uiPriority w:val="99"/>
    <w:unhideWhenUsed/>
    <w:rsid w:val="00320D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F8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04E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65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pexp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gi.org/training-and-certification-personnel-cert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Clare Heinl</cp:lastModifiedBy>
  <cp:revision>11</cp:revision>
  <cp:lastPrinted>2019-02-06T14:42:00Z</cp:lastPrinted>
  <dcterms:created xsi:type="dcterms:W3CDTF">2024-04-24T14:09:00Z</dcterms:created>
  <dcterms:modified xsi:type="dcterms:W3CDTF">2024-04-24T14:17:00Z</dcterms:modified>
</cp:coreProperties>
</file>